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0C66" w14:textId="1554536D" w:rsidR="00A2233C" w:rsidRDefault="71EBDAD4" w:rsidP="71EBDAD4">
      <w:pPr>
        <w:rPr>
          <w:b/>
          <w:bCs/>
          <w:color w:val="0070C0"/>
          <w:sz w:val="36"/>
          <w:szCs w:val="36"/>
          <w:highlight w:val="lightGray"/>
        </w:rPr>
      </w:pPr>
      <w:r w:rsidRPr="71EBDAD4">
        <w:rPr>
          <w:b/>
          <w:bCs/>
          <w:color w:val="0070C0"/>
          <w:sz w:val="36"/>
          <w:szCs w:val="36"/>
          <w:highlight w:val="lightGray"/>
        </w:rPr>
        <w:t>M5025 To M5060 One-Piece Cable &amp; Conduit Clamps</w:t>
      </w:r>
    </w:p>
    <w:p w14:paraId="290B64C6" w14:textId="648576A8" w:rsidR="00A2233C" w:rsidRDefault="00E604C0" w:rsidP="71EBDAD4">
      <w:r>
        <w:rPr>
          <w:noProof/>
        </w:rPr>
        <w:drawing>
          <wp:inline distT="0" distB="0" distL="0" distR="0" wp14:anchorId="141331E9" wp14:editId="7429771B">
            <wp:extent cx="6236677" cy="2533650"/>
            <wp:effectExtent l="0" t="0" r="0" b="0"/>
            <wp:docPr id="887511586" name="Picture 88751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677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14A32" w14:textId="1FC3ABB4" w:rsidR="00A2233C" w:rsidRDefault="00E604C0" w:rsidP="71EBDAD4">
      <w:r>
        <w:rPr>
          <w:noProof/>
        </w:rPr>
        <w:drawing>
          <wp:inline distT="0" distB="0" distL="0" distR="0" wp14:anchorId="44F4BD09" wp14:editId="615089F6">
            <wp:extent cx="6791325" cy="2175192"/>
            <wp:effectExtent l="0" t="0" r="0" b="0"/>
            <wp:docPr id="1176685836" name="Picture 1176685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217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27B77" w14:textId="6A886A95" w:rsidR="00A2233C" w:rsidRDefault="00A2233C" w:rsidP="71EBDAD4"/>
    <w:p w14:paraId="0D5012C8" w14:textId="18D8515E" w:rsidR="00A2233C" w:rsidRDefault="00A2233C" w:rsidP="71EBDAD4"/>
    <w:p w14:paraId="235DEEE3" w14:textId="646524CD" w:rsidR="00A2233C" w:rsidRDefault="00A2233C" w:rsidP="71EBDAD4"/>
    <w:p w14:paraId="2C078E63" w14:textId="562D7CB3" w:rsidR="00A2233C" w:rsidRDefault="00A2233C" w:rsidP="71EBDAD4"/>
    <w:sectPr w:rsidR="00A2233C" w:rsidSect="00E604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0DB731"/>
    <w:rsid w:val="00A2233C"/>
    <w:rsid w:val="00E604C0"/>
    <w:rsid w:val="500DB731"/>
    <w:rsid w:val="71EBD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DB731"/>
  <w15:chartTrackingRefBased/>
  <w15:docId w15:val="{21C57BE5-2DDF-442E-B2C1-B6723AF5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sumalai saengkrachang</dc:creator>
  <cp:keywords/>
  <dc:description/>
  <cp:lastModifiedBy>sumalai saengkrachang</cp:lastModifiedBy>
  <cp:revision>2</cp:revision>
  <dcterms:created xsi:type="dcterms:W3CDTF">2021-07-14T02:14:00Z</dcterms:created>
  <dcterms:modified xsi:type="dcterms:W3CDTF">2021-07-14T02:25:00Z</dcterms:modified>
</cp:coreProperties>
</file>